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3D" w:rsidRDefault="00C9493D" w:rsidP="00C9493D">
      <w:pPr>
        <w:autoSpaceDE w:val="0"/>
        <w:autoSpaceDN w:val="0"/>
        <w:adjustRightInd w:val="0"/>
        <w:ind w:firstLine="720"/>
        <w:jc w:val="both"/>
        <w:rPr>
          <w:sz w:val="52"/>
          <w:szCs w:val="52"/>
        </w:rPr>
      </w:pPr>
    </w:p>
    <w:p w:rsidR="00C9493D" w:rsidRDefault="00C9493D" w:rsidP="00C9493D">
      <w:pPr>
        <w:autoSpaceDE w:val="0"/>
        <w:autoSpaceDN w:val="0"/>
        <w:adjustRightInd w:val="0"/>
        <w:ind w:firstLine="720"/>
        <w:jc w:val="both"/>
      </w:pPr>
    </w:p>
    <w:p w:rsidR="00C9493D" w:rsidRDefault="00C9493D" w:rsidP="00C9493D">
      <w:pPr>
        <w:autoSpaceDE w:val="0"/>
        <w:autoSpaceDN w:val="0"/>
        <w:adjustRightInd w:val="0"/>
        <w:ind w:firstLine="720"/>
        <w:jc w:val="both"/>
      </w:pPr>
      <w:r w:rsidRPr="00B6675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-779780</wp:posOffset>
            </wp:positionV>
            <wp:extent cx="733425" cy="9144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2395"/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C9493D" w:rsidTr="0028641B">
        <w:trPr>
          <w:trHeight w:val="719"/>
        </w:trPr>
        <w:tc>
          <w:tcPr>
            <w:tcW w:w="9600" w:type="dxa"/>
          </w:tcPr>
          <w:p w:rsidR="00C9493D" w:rsidRDefault="00C9493D" w:rsidP="00775DDF">
            <w:pPr>
              <w:jc w:val="center"/>
              <w:rPr>
                <w:b/>
                <w:sz w:val="28"/>
              </w:rPr>
            </w:pPr>
          </w:p>
        </w:tc>
      </w:tr>
      <w:tr w:rsidR="00C9493D" w:rsidTr="0028641B">
        <w:tc>
          <w:tcPr>
            <w:tcW w:w="9600" w:type="dxa"/>
            <w:hideMark/>
          </w:tcPr>
          <w:p w:rsidR="00C9493D" w:rsidRDefault="00C9493D" w:rsidP="00775D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 </w:t>
            </w:r>
            <w:r w:rsidR="00110A07">
              <w:rPr>
                <w:b/>
                <w:caps/>
                <w:sz w:val="32"/>
                <w:szCs w:val="32"/>
              </w:rPr>
              <w:t>Александровского</w:t>
            </w:r>
            <w:r>
              <w:rPr>
                <w:b/>
                <w:sz w:val="32"/>
                <w:szCs w:val="32"/>
              </w:rPr>
              <w:t xml:space="preserve"> СЕЛЬСОВЕТА</w:t>
            </w:r>
          </w:p>
        </w:tc>
      </w:tr>
      <w:tr w:rsidR="00C9493D" w:rsidTr="0028641B">
        <w:trPr>
          <w:trHeight w:val="397"/>
        </w:trPr>
        <w:tc>
          <w:tcPr>
            <w:tcW w:w="9600" w:type="dxa"/>
            <w:hideMark/>
          </w:tcPr>
          <w:p w:rsidR="00C9493D" w:rsidRDefault="00C9493D" w:rsidP="00775D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БЕССОНОВСКОГО РАЙОНА ПЕНЗЕНСКОЙ ОБЛАСТИ</w:t>
            </w:r>
          </w:p>
        </w:tc>
      </w:tr>
      <w:tr w:rsidR="00C9493D" w:rsidTr="0028641B">
        <w:tc>
          <w:tcPr>
            <w:tcW w:w="9600" w:type="dxa"/>
          </w:tcPr>
          <w:p w:rsidR="00C9493D" w:rsidRDefault="00C9493D" w:rsidP="00775DDF">
            <w:pPr>
              <w:pStyle w:val="3"/>
              <w:rPr>
                <w:rFonts w:eastAsiaTheme="minorEastAsia"/>
              </w:rPr>
            </w:pPr>
          </w:p>
        </w:tc>
      </w:tr>
      <w:tr w:rsidR="00C9493D" w:rsidTr="0028641B">
        <w:trPr>
          <w:trHeight w:val="340"/>
        </w:trPr>
        <w:tc>
          <w:tcPr>
            <w:tcW w:w="9600" w:type="dxa"/>
            <w:vAlign w:val="center"/>
            <w:hideMark/>
          </w:tcPr>
          <w:p w:rsidR="00C9493D" w:rsidRDefault="00C9493D" w:rsidP="00775DDF">
            <w:pPr>
              <w:pStyle w:val="3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ПОСТАНОВЛЕНИЕ</w:t>
            </w:r>
          </w:p>
        </w:tc>
      </w:tr>
      <w:tr w:rsidR="00C9493D" w:rsidRPr="00BF57C8" w:rsidTr="0028641B">
        <w:trPr>
          <w:trHeight w:val="340"/>
        </w:trPr>
        <w:tc>
          <w:tcPr>
            <w:tcW w:w="9600" w:type="dxa"/>
            <w:vAlign w:val="center"/>
          </w:tcPr>
          <w:tbl>
            <w:tblPr>
              <w:tblpPr w:leftFromText="180" w:rightFromText="180" w:vertAnchor="text" w:horzAnchor="margin" w:tblpXSpec="center" w:tblpY="10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020"/>
            </w:tblGrid>
            <w:tr w:rsidR="00C9493D" w:rsidRPr="00BF57C8" w:rsidTr="00775DDF">
              <w:tc>
                <w:tcPr>
                  <w:tcW w:w="284" w:type="dxa"/>
                  <w:vAlign w:val="bottom"/>
                  <w:hideMark/>
                </w:tcPr>
                <w:p w:rsidR="00C9493D" w:rsidRPr="00BF57C8" w:rsidRDefault="00C9493D" w:rsidP="00BF57C8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BF57C8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C9493D" w:rsidRPr="00BF57C8" w:rsidRDefault="00992EC1" w:rsidP="0061285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</w:t>
                  </w:r>
                  <w:r w:rsidR="0040561A">
                    <w:rPr>
                      <w:sz w:val="28"/>
                      <w:szCs w:val="28"/>
                    </w:rPr>
                    <w:t>.04.202</w:t>
                  </w:r>
                  <w:r w:rsidR="00612859">
                    <w:rPr>
                      <w:sz w:val="28"/>
                      <w:szCs w:val="28"/>
                    </w:rPr>
                    <w:t>1</w:t>
                  </w:r>
                  <w:r w:rsidR="00C9493D" w:rsidRPr="00BF57C8">
                    <w:rPr>
                      <w:sz w:val="28"/>
                      <w:szCs w:val="28"/>
                    </w:rPr>
                    <w:t xml:space="preserve"> г</w:t>
                  </w:r>
                </w:p>
              </w:tc>
              <w:tc>
                <w:tcPr>
                  <w:tcW w:w="397" w:type="dxa"/>
                  <w:vAlign w:val="bottom"/>
                  <w:hideMark/>
                </w:tcPr>
                <w:p w:rsidR="00C9493D" w:rsidRPr="00BF57C8" w:rsidRDefault="00C9493D" w:rsidP="00BF57C8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BF57C8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C9493D" w:rsidRPr="00BF57C8" w:rsidRDefault="00C9493D" w:rsidP="00612859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BF57C8">
                    <w:rPr>
                      <w:sz w:val="28"/>
                      <w:szCs w:val="28"/>
                    </w:rPr>
                    <w:t xml:space="preserve">     </w:t>
                  </w:r>
                  <w:r w:rsidR="00992EC1">
                    <w:rPr>
                      <w:sz w:val="28"/>
                      <w:szCs w:val="28"/>
                    </w:rPr>
                    <w:t>30</w:t>
                  </w:r>
                  <w:r w:rsidRPr="00BF57C8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C9493D" w:rsidRPr="00BF57C8" w:rsidTr="00775DDF">
              <w:tc>
                <w:tcPr>
                  <w:tcW w:w="4536" w:type="dxa"/>
                  <w:gridSpan w:val="4"/>
                </w:tcPr>
                <w:p w:rsidR="00C9493D" w:rsidRPr="00110A07" w:rsidRDefault="00BF57C8" w:rsidP="00110A07">
                  <w:pPr>
                    <w:spacing w:line="360" w:lineRule="auto"/>
                  </w:pPr>
                  <w:r w:rsidRPr="00110A07">
                    <w:rPr>
                      <w:sz w:val="22"/>
                      <w:szCs w:val="22"/>
                    </w:rPr>
                    <w:t xml:space="preserve">         </w:t>
                  </w:r>
                  <w:r w:rsidR="00110A07">
                    <w:rPr>
                      <w:sz w:val="22"/>
                      <w:szCs w:val="22"/>
                    </w:rPr>
                    <w:t xml:space="preserve">                </w:t>
                  </w:r>
                  <w:r w:rsidRPr="00110A07">
                    <w:rPr>
                      <w:sz w:val="22"/>
                      <w:szCs w:val="22"/>
                    </w:rPr>
                    <w:t xml:space="preserve">  </w:t>
                  </w:r>
                  <w:proofErr w:type="gramStart"/>
                  <w:r w:rsidR="00C9493D" w:rsidRPr="00110A07">
                    <w:rPr>
                      <w:sz w:val="22"/>
                      <w:szCs w:val="22"/>
                    </w:rPr>
                    <w:t>с</w:t>
                  </w:r>
                  <w:proofErr w:type="gramEnd"/>
                  <w:r w:rsidR="00C9493D" w:rsidRPr="00110A07">
                    <w:rPr>
                      <w:sz w:val="22"/>
                      <w:szCs w:val="22"/>
                    </w:rPr>
                    <w:t xml:space="preserve">. </w:t>
                  </w:r>
                  <w:r w:rsidR="00110A07" w:rsidRPr="00110A07">
                    <w:rPr>
                      <w:sz w:val="22"/>
                      <w:szCs w:val="22"/>
                    </w:rPr>
                    <w:t>Александровка</w:t>
                  </w:r>
                </w:p>
              </w:tc>
            </w:tr>
          </w:tbl>
          <w:p w:rsidR="00C9493D" w:rsidRPr="00BF57C8" w:rsidRDefault="00C9493D" w:rsidP="00BF57C8">
            <w:pPr>
              <w:pStyle w:val="3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C9493D" w:rsidRPr="00BF57C8" w:rsidRDefault="00C9493D" w:rsidP="00BF57C8">
            <w:pPr>
              <w:spacing w:line="360" w:lineRule="auto"/>
              <w:rPr>
                <w:sz w:val="28"/>
                <w:szCs w:val="28"/>
              </w:rPr>
            </w:pPr>
          </w:p>
          <w:p w:rsidR="00C9493D" w:rsidRPr="00BF57C8" w:rsidRDefault="00C9493D" w:rsidP="00BF57C8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3C47CB" w:rsidRPr="00BF57C8" w:rsidRDefault="003C47C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28641B" w:rsidRPr="00BF57C8" w:rsidRDefault="0028641B" w:rsidP="00BF57C8">
      <w:pPr>
        <w:spacing w:line="360" w:lineRule="auto"/>
        <w:rPr>
          <w:sz w:val="28"/>
          <w:szCs w:val="28"/>
        </w:rPr>
      </w:pPr>
    </w:p>
    <w:p w:rsidR="00825250" w:rsidRDefault="0028641B" w:rsidP="00BF57C8">
      <w:pPr>
        <w:spacing w:line="360" w:lineRule="auto"/>
        <w:jc w:val="center"/>
        <w:rPr>
          <w:b/>
          <w:sz w:val="28"/>
          <w:szCs w:val="28"/>
        </w:rPr>
      </w:pPr>
      <w:r w:rsidRPr="0028641B">
        <w:rPr>
          <w:b/>
          <w:sz w:val="28"/>
          <w:szCs w:val="28"/>
        </w:rPr>
        <w:t>О введении особого противопожарного</w:t>
      </w:r>
      <w:r w:rsidRPr="00BF57C8">
        <w:rPr>
          <w:b/>
          <w:sz w:val="28"/>
          <w:szCs w:val="28"/>
        </w:rPr>
        <w:t xml:space="preserve"> </w:t>
      </w:r>
      <w:r w:rsidR="009E39AA" w:rsidRPr="00BF57C8">
        <w:rPr>
          <w:b/>
          <w:sz w:val="28"/>
          <w:szCs w:val="28"/>
        </w:rPr>
        <w:t xml:space="preserve">режима </w:t>
      </w:r>
      <w:r w:rsidRPr="00BF57C8">
        <w:rPr>
          <w:b/>
          <w:sz w:val="28"/>
          <w:szCs w:val="28"/>
        </w:rPr>
        <w:t xml:space="preserve">на территории </w:t>
      </w:r>
      <w:r w:rsidR="00110A07">
        <w:rPr>
          <w:b/>
          <w:sz w:val="28"/>
          <w:szCs w:val="28"/>
        </w:rPr>
        <w:t>Александровского</w:t>
      </w:r>
      <w:r w:rsidRPr="00BF57C8">
        <w:rPr>
          <w:b/>
          <w:sz w:val="28"/>
          <w:szCs w:val="28"/>
        </w:rPr>
        <w:t xml:space="preserve"> сельсовета Бессоновского района Пензенской области </w:t>
      </w:r>
    </w:p>
    <w:p w:rsidR="0028641B" w:rsidRPr="0028641B" w:rsidRDefault="0019436A" w:rsidP="00BF57C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период с </w:t>
      </w:r>
      <w:r w:rsidR="00992EC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апреля по </w:t>
      </w:r>
      <w:r w:rsidR="00992EC1">
        <w:rPr>
          <w:b/>
          <w:sz w:val="28"/>
          <w:szCs w:val="28"/>
        </w:rPr>
        <w:t>24</w:t>
      </w:r>
      <w:r w:rsidR="0028641B" w:rsidRPr="0028641B">
        <w:rPr>
          <w:b/>
          <w:sz w:val="28"/>
          <w:szCs w:val="28"/>
        </w:rPr>
        <w:t xml:space="preserve"> </w:t>
      </w:r>
      <w:r w:rsidR="00992EC1">
        <w:rPr>
          <w:b/>
          <w:sz w:val="28"/>
          <w:szCs w:val="28"/>
        </w:rPr>
        <w:t>мая</w:t>
      </w:r>
      <w:r w:rsidR="0040561A">
        <w:rPr>
          <w:b/>
          <w:sz w:val="28"/>
          <w:szCs w:val="28"/>
        </w:rPr>
        <w:t xml:space="preserve"> 202</w:t>
      </w:r>
      <w:r w:rsidR="00612859">
        <w:rPr>
          <w:b/>
          <w:sz w:val="28"/>
          <w:szCs w:val="28"/>
        </w:rPr>
        <w:t>1</w:t>
      </w:r>
      <w:r w:rsidR="0028641B" w:rsidRPr="0028641B">
        <w:rPr>
          <w:b/>
          <w:sz w:val="28"/>
          <w:szCs w:val="28"/>
        </w:rPr>
        <w:t xml:space="preserve"> года</w:t>
      </w:r>
    </w:p>
    <w:p w:rsidR="0028641B" w:rsidRPr="0028641B" w:rsidRDefault="0028641B" w:rsidP="00BF57C8">
      <w:pPr>
        <w:spacing w:line="360" w:lineRule="auto"/>
        <w:jc w:val="both"/>
        <w:rPr>
          <w:b/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b/>
          <w:sz w:val="28"/>
          <w:szCs w:val="28"/>
        </w:rPr>
        <w:t xml:space="preserve"> </w:t>
      </w:r>
      <w:r w:rsidRPr="0028641B">
        <w:rPr>
          <w:sz w:val="28"/>
          <w:szCs w:val="28"/>
        </w:rPr>
        <w:t>В целях усиления борьбы с пожарами, недопустимости гибели людей и материальных потерь от огня, во исполнение ст.</w:t>
      </w:r>
      <w:r w:rsidR="0019436A">
        <w:rPr>
          <w:sz w:val="28"/>
          <w:szCs w:val="28"/>
        </w:rPr>
        <w:t xml:space="preserve"> </w:t>
      </w:r>
      <w:r w:rsidRPr="0028641B">
        <w:rPr>
          <w:sz w:val="28"/>
          <w:szCs w:val="28"/>
        </w:rPr>
        <w:t>ст. 19,</w:t>
      </w:r>
      <w:r w:rsidR="0019436A">
        <w:rPr>
          <w:sz w:val="28"/>
          <w:szCs w:val="28"/>
        </w:rPr>
        <w:t xml:space="preserve"> </w:t>
      </w:r>
      <w:r w:rsidRPr="0028641B">
        <w:rPr>
          <w:sz w:val="28"/>
          <w:szCs w:val="28"/>
        </w:rPr>
        <w:t>30 Федерального закона от 21.12.1994 г. № 6</w:t>
      </w:r>
      <w:r w:rsidR="005A3D37" w:rsidRPr="00BF57C8">
        <w:rPr>
          <w:sz w:val="28"/>
          <w:szCs w:val="28"/>
        </w:rPr>
        <w:t xml:space="preserve">9-ФЗ «О пожарной безопасности», </w:t>
      </w:r>
      <w:r w:rsidRPr="0028641B">
        <w:rPr>
          <w:sz w:val="28"/>
          <w:szCs w:val="28"/>
        </w:rPr>
        <w:t xml:space="preserve">Устава </w:t>
      </w:r>
      <w:r w:rsidR="00110A07">
        <w:rPr>
          <w:sz w:val="28"/>
          <w:szCs w:val="28"/>
        </w:rPr>
        <w:t>Александровского</w:t>
      </w:r>
      <w:r w:rsidR="005A3D37" w:rsidRPr="00BF57C8">
        <w:rPr>
          <w:sz w:val="28"/>
          <w:szCs w:val="28"/>
        </w:rPr>
        <w:t xml:space="preserve"> сельсовета</w:t>
      </w:r>
      <w:r w:rsidRPr="0028641B">
        <w:rPr>
          <w:sz w:val="28"/>
          <w:szCs w:val="28"/>
        </w:rPr>
        <w:t>, администрация</w:t>
      </w:r>
      <w:r w:rsidR="0067049D">
        <w:rPr>
          <w:sz w:val="28"/>
          <w:szCs w:val="28"/>
        </w:rPr>
        <w:t xml:space="preserve"> </w:t>
      </w:r>
      <w:r w:rsidR="00110A07">
        <w:rPr>
          <w:sz w:val="28"/>
          <w:szCs w:val="28"/>
        </w:rPr>
        <w:t>Александровского</w:t>
      </w:r>
      <w:r w:rsidR="0067049D">
        <w:rPr>
          <w:sz w:val="28"/>
          <w:szCs w:val="28"/>
        </w:rPr>
        <w:t xml:space="preserve"> сельсовета Бессоновского района Пензенской области</w:t>
      </w:r>
      <w:r w:rsidR="005A3D37" w:rsidRPr="00BF57C8">
        <w:rPr>
          <w:sz w:val="28"/>
          <w:szCs w:val="28"/>
        </w:rPr>
        <w:t xml:space="preserve"> </w:t>
      </w:r>
      <w:r w:rsidRPr="008065F8">
        <w:rPr>
          <w:b/>
          <w:sz w:val="28"/>
          <w:szCs w:val="28"/>
        </w:rPr>
        <w:t>постановляет: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1. Установить на территории</w:t>
      </w:r>
      <w:r w:rsidR="00946D94" w:rsidRPr="00BF57C8">
        <w:rPr>
          <w:sz w:val="28"/>
          <w:szCs w:val="28"/>
        </w:rPr>
        <w:t xml:space="preserve"> </w:t>
      </w:r>
      <w:r w:rsidR="00110A07">
        <w:rPr>
          <w:sz w:val="28"/>
          <w:szCs w:val="28"/>
        </w:rPr>
        <w:t>Александровского</w:t>
      </w:r>
      <w:r w:rsidR="00946D94" w:rsidRPr="00BF57C8">
        <w:rPr>
          <w:sz w:val="28"/>
          <w:szCs w:val="28"/>
        </w:rPr>
        <w:t xml:space="preserve"> сельсовета Бессоновского района Пензенской области </w:t>
      </w:r>
      <w:r w:rsidRPr="0028641B">
        <w:rPr>
          <w:sz w:val="28"/>
          <w:szCs w:val="28"/>
        </w:rPr>
        <w:t>особый прот</w:t>
      </w:r>
      <w:r w:rsidR="0067049D">
        <w:rPr>
          <w:sz w:val="28"/>
          <w:szCs w:val="28"/>
        </w:rPr>
        <w:t>ивопожарный режим на период с</w:t>
      </w:r>
      <w:r w:rsidR="00992EC1">
        <w:rPr>
          <w:sz w:val="28"/>
          <w:szCs w:val="28"/>
        </w:rPr>
        <w:t xml:space="preserve"> 20</w:t>
      </w:r>
      <w:r w:rsidR="00946D94" w:rsidRPr="00BF57C8">
        <w:rPr>
          <w:sz w:val="28"/>
          <w:szCs w:val="28"/>
        </w:rPr>
        <w:t xml:space="preserve"> </w:t>
      </w:r>
      <w:r w:rsidR="0019436A">
        <w:rPr>
          <w:sz w:val="28"/>
          <w:szCs w:val="28"/>
        </w:rPr>
        <w:t xml:space="preserve">апреля по </w:t>
      </w:r>
      <w:r w:rsidR="00992EC1">
        <w:rPr>
          <w:sz w:val="28"/>
          <w:szCs w:val="28"/>
        </w:rPr>
        <w:t>24</w:t>
      </w:r>
      <w:r w:rsidR="0019436A">
        <w:rPr>
          <w:sz w:val="28"/>
          <w:szCs w:val="28"/>
        </w:rPr>
        <w:t xml:space="preserve"> </w:t>
      </w:r>
      <w:r w:rsidR="00992EC1">
        <w:rPr>
          <w:sz w:val="28"/>
          <w:szCs w:val="28"/>
        </w:rPr>
        <w:t>мая</w:t>
      </w:r>
      <w:r w:rsidR="00CD7972">
        <w:rPr>
          <w:sz w:val="28"/>
          <w:szCs w:val="28"/>
        </w:rPr>
        <w:t xml:space="preserve"> 202</w:t>
      </w:r>
      <w:r w:rsidR="00612859">
        <w:rPr>
          <w:sz w:val="28"/>
          <w:szCs w:val="28"/>
        </w:rPr>
        <w:t>1</w:t>
      </w:r>
      <w:r w:rsidRPr="0028641B">
        <w:rPr>
          <w:sz w:val="28"/>
          <w:szCs w:val="28"/>
        </w:rPr>
        <w:t xml:space="preserve"> года;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2. Утвердить </w:t>
      </w:r>
      <w:r w:rsidR="00946D94" w:rsidRPr="00BF57C8">
        <w:rPr>
          <w:sz w:val="28"/>
          <w:szCs w:val="28"/>
        </w:rPr>
        <w:t>план мероприятий по</w:t>
      </w:r>
      <w:r w:rsidRPr="0028641B">
        <w:rPr>
          <w:sz w:val="28"/>
          <w:szCs w:val="28"/>
        </w:rPr>
        <w:t xml:space="preserve"> обеспечению пожарной безопасности на территории </w:t>
      </w:r>
      <w:r w:rsidR="00110A07">
        <w:rPr>
          <w:sz w:val="28"/>
          <w:szCs w:val="28"/>
        </w:rPr>
        <w:t>Александровского</w:t>
      </w:r>
      <w:r w:rsidR="00946D94" w:rsidRPr="00BF57C8">
        <w:rPr>
          <w:sz w:val="28"/>
          <w:szCs w:val="28"/>
        </w:rPr>
        <w:t xml:space="preserve"> сельсовета Бессоновского района Пензенской </w:t>
      </w:r>
      <w:r w:rsidR="00BA1B1A" w:rsidRPr="00BF57C8">
        <w:rPr>
          <w:sz w:val="28"/>
          <w:szCs w:val="28"/>
        </w:rPr>
        <w:t>области на</w:t>
      </w:r>
      <w:r w:rsidR="00CD7972">
        <w:rPr>
          <w:sz w:val="28"/>
          <w:szCs w:val="28"/>
        </w:rPr>
        <w:t xml:space="preserve"> период с </w:t>
      </w:r>
      <w:r w:rsidR="00992EC1">
        <w:rPr>
          <w:sz w:val="28"/>
          <w:szCs w:val="28"/>
        </w:rPr>
        <w:t>20</w:t>
      </w:r>
      <w:r w:rsidR="00BA1B1A" w:rsidRPr="00BF57C8">
        <w:rPr>
          <w:sz w:val="28"/>
          <w:szCs w:val="28"/>
        </w:rPr>
        <w:t xml:space="preserve"> </w:t>
      </w:r>
      <w:r w:rsidR="0019436A">
        <w:rPr>
          <w:sz w:val="28"/>
          <w:szCs w:val="28"/>
        </w:rPr>
        <w:t xml:space="preserve">апреля по </w:t>
      </w:r>
      <w:r w:rsidR="00992EC1">
        <w:rPr>
          <w:sz w:val="28"/>
          <w:szCs w:val="28"/>
        </w:rPr>
        <w:t>24</w:t>
      </w:r>
      <w:r w:rsidR="0019436A">
        <w:rPr>
          <w:sz w:val="28"/>
          <w:szCs w:val="28"/>
        </w:rPr>
        <w:t xml:space="preserve"> </w:t>
      </w:r>
      <w:r w:rsidR="00992EC1">
        <w:rPr>
          <w:sz w:val="28"/>
          <w:szCs w:val="28"/>
        </w:rPr>
        <w:t>мая</w:t>
      </w:r>
      <w:r w:rsidR="00CD7972">
        <w:rPr>
          <w:sz w:val="28"/>
          <w:szCs w:val="28"/>
        </w:rPr>
        <w:t xml:space="preserve"> 202</w:t>
      </w:r>
      <w:r w:rsidR="00612859">
        <w:rPr>
          <w:sz w:val="28"/>
          <w:szCs w:val="28"/>
        </w:rPr>
        <w:t>1</w:t>
      </w:r>
      <w:r w:rsidRPr="0028641B">
        <w:rPr>
          <w:sz w:val="28"/>
          <w:szCs w:val="28"/>
        </w:rPr>
        <w:t xml:space="preserve"> года (Приложение 1);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3. Провести расширенные заседания комиссии по чрезвычайным ситуациям и обеспечению пожарной безопасности.</w:t>
      </w:r>
    </w:p>
    <w:p w:rsidR="0028641B" w:rsidRPr="0028641B" w:rsidRDefault="0028641B" w:rsidP="00BF57C8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28641B">
        <w:rPr>
          <w:rFonts w:eastAsia="Arial Unicode MS"/>
          <w:sz w:val="28"/>
          <w:szCs w:val="28"/>
        </w:rPr>
        <w:t>4. Рекомендовать руководителям организаций независимо от организационно-правовых форм и форм собственности:</w:t>
      </w:r>
    </w:p>
    <w:p w:rsidR="0028641B" w:rsidRPr="0028641B" w:rsidRDefault="0028641B" w:rsidP="00BF57C8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28641B">
        <w:rPr>
          <w:rFonts w:eastAsia="Arial Unicode MS"/>
          <w:sz w:val="28"/>
          <w:szCs w:val="28"/>
        </w:rPr>
        <w:lastRenderedPageBreak/>
        <w:t>- вести ежедневный контроль за осуществлением мероприятий по обеспечению пожарной безопасности, провести с работниками беседы о соблюдении противопожарных мер на объекте и в местах проживания;</w:t>
      </w:r>
    </w:p>
    <w:p w:rsidR="0028641B" w:rsidRPr="0028641B" w:rsidRDefault="0028641B" w:rsidP="00BF57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- организовывать круглосуточное дежурство имеющихся подразделений добровольной пожарной охраны и пожарной (приспособленной для целей пожаротушения) техники, установку звуковой сигнализации для оповещения </w:t>
      </w:r>
      <w:r w:rsidR="00BA1B1A" w:rsidRPr="00BF57C8">
        <w:rPr>
          <w:sz w:val="28"/>
          <w:szCs w:val="28"/>
        </w:rPr>
        <w:t>работников на</w:t>
      </w:r>
      <w:r w:rsidRPr="0028641B">
        <w:rPr>
          <w:sz w:val="28"/>
          <w:szCs w:val="28"/>
        </w:rPr>
        <w:t xml:space="preserve"> случай пожара;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- предусматривать использование для целей пожаротушения имеющейся водовозной, поливочной и землеройной техники; обеспечивать запасы воды для целей пожаротушения;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- принимать меры по покосу сухой травы, уборке валежника, древесного хлама, иного горючего мусора с территорий, прилегающих к границам предприятий, организаций;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- осуществлять иные мероприятия, связанные с решением вопросов содействия пожарной охране при тушении пожаров. 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5. Рекомендовать руководителям организаций независимо от организационно-правовых форм и форм собственности, крестьянских (фермерских)  хозяйств, гражданам  Российской Федерации, владеющим, пользующимся и (или)  распоряжающимся территорией, прилегающей к лесу, обеспечить ее очистку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леса, либо отделять лес противопожарной минерализованной полосой шириной не менее 0,5 метра или иным противопожарным барьером.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6. Рекомендовать руководителям организаций независимо от организационно-правовых форм и форм собственности, крестьянских (</w:t>
      </w:r>
      <w:r w:rsidR="00BA1B1A" w:rsidRPr="00BF57C8">
        <w:rPr>
          <w:sz w:val="28"/>
          <w:szCs w:val="28"/>
        </w:rPr>
        <w:t>фермерских) хозяйств</w:t>
      </w:r>
      <w:r w:rsidRPr="0028641B">
        <w:rPr>
          <w:sz w:val="28"/>
          <w:szCs w:val="28"/>
        </w:rPr>
        <w:t>, гражданам, находящимся на территории</w:t>
      </w:r>
      <w:r w:rsidR="00BA1B1A" w:rsidRPr="00BF57C8">
        <w:rPr>
          <w:sz w:val="28"/>
          <w:szCs w:val="28"/>
        </w:rPr>
        <w:t xml:space="preserve"> </w:t>
      </w:r>
      <w:r w:rsidR="00110A07">
        <w:rPr>
          <w:sz w:val="28"/>
          <w:szCs w:val="28"/>
        </w:rPr>
        <w:t>Александровского</w:t>
      </w:r>
      <w:r w:rsidR="00BA1B1A" w:rsidRPr="00BF57C8">
        <w:rPr>
          <w:sz w:val="28"/>
          <w:szCs w:val="28"/>
        </w:rPr>
        <w:t xml:space="preserve"> сельсовета Бессоновского района Пензенской области </w:t>
      </w:r>
      <w:r w:rsidRPr="0028641B">
        <w:rPr>
          <w:sz w:val="28"/>
          <w:szCs w:val="28"/>
        </w:rPr>
        <w:t xml:space="preserve">сельсовета, в </w:t>
      </w:r>
      <w:r w:rsidR="00BA1B1A" w:rsidRPr="00BF57C8">
        <w:rPr>
          <w:sz w:val="28"/>
          <w:szCs w:val="28"/>
        </w:rPr>
        <w:t>период действия</w:t>
      </w:r>
      <w:r w:rsidRPr="0028641B">
        <w:rPr>
          <w:sz w:val="28"/>
          <w:szCs w:val="28"/>
        </w:rPr>
        <w:t xml:space="preserve"> особого противопожарного режима не выжигать сухую травянистую растительность, не сжигать мусор, не разводить костры, не сжигать стерню, пожнивные остатки на полях.</w:t>
      </w:r>
    </w:p>
    <w:p w:rsidR="0028641B" w:rsidRPr="0028641B" w:rsidRDefault="00992EC1" w:rsidP="00BF5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28641B" w:rsidRPr="0028641B">
        <w:rPr>
          <w:sz w:val="28"/>
          <w:szCs w:val="28"/>
        </w:rPr>
        <w:t xml:space="preserve">. Рекомендовать </w:t>
      </w:r>
      <w:r w:rsidR="00BA1B1A" w:rsidRPr="00BF57C8">
        <w:rPr>
          <w:sz w:val="28"/>
          <w:szCs w:val="28"/>
        </w:rPr>
        <w:t>населению иметь</w:t>
      </w:r>
      <w:r w:rsidR="0028641B" w:rsidRPr="0028641B">
        <w:rPr>
          <w:sz w:val="28"/>
          <w:szCs w:val="28"/>
        </w:rPr>
        <w:t xml:space="preserve"> огнетушитель, проверить печи, дымоходы, места соприкосновения со стеной, с потолком, наличие на деревянных полах у печей металлических листов, очистить земельные участки, примыкающие к частным домовладениям, от сухой травы, валежника, мусора. </w:t>
      </w:r>
    </w:p>
    <w:p w:rsidR="003719BF" w:rsidRPr="00BF57C8" w:rsidRDefault="00992EC1" w:rsidP="00BF5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719BF" w:rsidRPr="00BF57C8">
        <w:rPr>
          <w:sz w:val="28"/>
          <w:szCs w:val="28"/>
        </w:rPr>
        <w:t xml:space="preserve">. Настоящее постановление опубликовать в информационном бюллетене «Сельские ведомости» и разместить (опубликовать) на официальном сайте администрации </w:t>
      </w:r>
      <w:r w:rsidR="00110A07">
        <w:rPr>
          <w:sz w:val="28"/>
          <w:szCs w:val="28"/>
        </w:rPr>
        <w:t>Александровского</w:t>
      </w:r>
      <w:r w:rsidR="003719BF" w:rsidRPr="00BF57C8">
        <w:rPr>
          <w:sz w:val="28"/>
          <w:szCs w:val="28"/>
        </w:rPr>
        <w:t xml:space="preserve"> сельсовета в информационно-телекоммуникационной сети Интернет.</w:t>
      </w:r>
    </w:p>
    <w:p w:rsidR="0028641B" w:rsidRPr="0028641B" w:rsidRDefault="00992EC1" w:rsidP="00BF5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641B" w:rsidRPr="0028641B">
        <w:rPr>
          <w:sz w:val="28"/>
          <w:szCs w:val="28"/>
        </w:rPr>
        <w:t xml:space="preserve">. </w:t>
      </w:r>
      <w:proofErr w:type="gramStart"/>
      <w:r w:rsidR="0028641B" w:rsidRPr="0028641B">
        <w:rPr>
          <w:sz w:val="28"/>
          <w:szCs w:val="28"/>
        </w:rPr>
        <w:t>Контроль за</w:t>
      </w:r>
      <w:proofErr w:type="gramEnd"/>
      <w:r w:rsidR="0028641B" w:rsidRPr="0028641B">
        <w:rPr>
          <w:sz w:val="28"/>
          <w:szCs w:val="28"/>
        </w:rPr>
        <w:t xml:space="preserve"> исполнением постановления возложить на </w:t>
      </w:r>
      <w:r w:rsidR="003719BF" w:rsidRPr="00BF57C8">
        <w:rPr>
          <w:sz w:val="28"/>
          <w:szCs w:val="28"/>
        </w:rPr>
        <w:t xml:space="preserve">главу администрации </w:t>
      </w:r>
      <w:r w:rsidR="00110A07">
        <w:rPr>
          <w:sz w:val="28"/>
          <w:szCs w:val="28"/>
        </w:rPr>
        <w:t>Александровского</w:t>
      </w:r>
      <w:r w:rsidR="003719BF" w:rsidRPr="00BF57C8">
        <w:rPr>
          <w:sz w:val="28"/>
          <w:szCs w:val="28"/>
        </w:rPr>
        <w:t xml:space="preserve"> сельсовета Бессоновского района Пензенской области. </w:t>
      </w:r>
    </w:p>
    <w:p w:rsidR="0028641B" w:rsidRPr="0028641B" w:rsidRDefault="0028641B" w:rsidP="00BF57C8">
      <w:pPr>
        <w:spacing w:line="360" w:lineRule="auto"/>
        <w:jc w:val="both"/>
        <w:rPr>
          <w:sz w:val="28"/>
          <w:szCs w:val="28"/>
        </w:rPr>
      </w:pPr>
    </w:p>
    <w:p w:rsidR="003719BF" w:rsidRPr="00BF57C8" w:rsidRDefault="0028641B" w:rsidP="00BF57C8">
      <w:pPr>
        <w:spacing w:line="360" w:lineRule="auto"/>
        <w:jc w:val="both"/>
        <w:rPr>
          <w:sz w:val="28"/>
          <w:szCs w:val="28"/>
        </w:rPr>
      </w:pPr>
      <w:r w:rsidRPr="0028641B">
        <w:rPr>
          <w:sz w:val="28"/>
          <w:szCs w:val="28"/>
        </w:rPr>
        <w:t>Глава администрации</w:t>
      </w:r>
    </w:p>
    <w:p w:rsidR="0028641B" w:rsidRPr="0028641B" w:rsidRDefault="00110A07" w:rsidP="00BF5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Александровского</w:t>
      </w:r>
      <w:r w:rsidR="003719BF" w:rsidRPr="00BF57C8">
        <w:rPr>
          <w:sz w:val="28"/>
          <w:szCs w:val="28"/>
        </w:rPr>
        <w:t xml:space="preserve"> сельсовета                                                                 </w:t>
      </w:r>
      <w:proofErr w:type="spellStart"/>
      <w:r w:rsidR="003719BF" w:rsidRPr="00BF57C8">
        <w:rPr>
          <w:sz w:val="28"/>
          <w:szCs w:val="28"/>
        </w:rPr>
        <w:t>С.</w:t>
      </w:r>
      <w:r>
        <w:rPr>
          <w:sz w:val="28"/>
          <w:szCs w:val="28"/>
        </w:rPr>
        <w:t>А.Вехов</w:t>
      </w:r>
      <w:proofErr w:type="spellEnd"/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BF57C8">
      <w:pPr>
        <w:spacing w:line="360" w:lineRule="auto"/>
        <w:jc w:val="right"/>
        <w:rPr>
          <w:sz w:val="28"/>
          <w:szCs w:val="28"/>
        </w:rPr>
      </w:pPr>
    </w:p>
    <w:p w:rsidR="0028641B" w:rsidRPr="0028641B" w:rsidRDefault="0028641B" w:rsidP="0028641B">
      <w:pPr>
        <w:jc w:val="right"/>
        <w:rPr>
          <w:sz w:val="28"/>
          <w:szCs w:val="28"/>
        </w:rPr>
      </w:pPr>
    </w:p>
    <w:p w:rsidR="0028641B" w:rsidRPr="0028641B" w:rsidRDefault="0028641B" w:rsidP="0028641B">
      <w:pPr>
        <w:jc w:val="right"/>
        <w:rPr>
          <w:sz w:val="28"/>
          <w:szCs w:val="28"/>
        </w:rPr>
      </w:pPr>
    </w:p>
    <w:p w:rsidR="0028641B" w:rsidRPr="0028641B" w:rsidRDefault="0028641B" w:rsidP="0028641B">
      <w:pPr>
        <w:jc w:val="right"/>
        <w:rPr>
          <w:sz w:val="28"/>
          <w:szCs w:val="28"/>
        </w:rPr>
      </w:pPr>
    </w:p>
    <w:p w:rsidR="0028641B" w:rsidRPr="0028641B" w:rsidRDefault="0028641B" w:rsidP="0028641B">
      <w:pPr>
        <w:jc w:val="both"/>
        <w:rPr>
          <w:sz w:val="28"/>
          <w:szCs w:val="28"/>
        </w:rPr>
      </w:pPr>
    </w:p>
    <w:p w:rsidR="0028641B" w:rsidRPr="0028641B" w:rsidRDefault="0028641B" w:rsidP="0028641B">
      <w:pPr>
        <w:jc w:val="both"/>
        <w:rPr>
          <w:sz w:val="28"/>
          <w:szCs w:val="28"/>
        </w:rPr>
      </w:pPr>
    </w:p>
    <w:p w:rsidR="0028641B" w:rsidRPr="0028641B" w:rsidRDefault="0028641B" w:rsidP="0028641B">
      <w:pPr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                                                                                            </w:t>
      </w:r>
    </w:p>
    <w:p w:rsidR="0028641B" w:rsidRPr="0028641B" w:rsidRDefault="0028641B" w:rsidP="0028641B">
      <w:pPr>
        <w:jc w:val="both"/>
        <w:rPr>
          <w:sz w:val="28"/>
          <w:szCs w:val="28"/>
        </w:rPr>
      </w:pPr>
    </w:p>
    <w:p w:rsidR="0028641B" w:rsidRPr="0028641B" w:rsidRDefault="0028641B" w:rsidP="0028641B">
      <w:pPr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              </w:t>
      </w:r>
    </w:p>
    <w:p w:rsidR="0028641B" w:rsidRPr="0028641B" w:rsidRDefault="0028641B" w:rsidP="00080683">
      <w:pPr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                                             </w:t>
      </w:r>
      <w:r w:rsidR="00080683">
        <w:rPr>
          <w:sz w:val="28"/>
          <w:szCs w:val="28"/>
        </w:rPr>
        <w:t xml:space="preserve">                               </w:t>
      </w:r>
    </w:p>
    <w:p w:rsidR="0028641B" w:rsidRDefault="0028641B" w:rsidP="0028641B">
      <w:pPr>
        <w:jc w:val="right"/>
        <w:rPr>
          <w:sz w:val="28"/>
          <w:szCs w:val="28"/>
        </w:rPr>
      </w:pPr>
    </w:p>
    <w:p w:rsidR="00CD7972" w:rsidRDefault="00CD7972" w:rsidP="0028641B">
      <w:pPr>
        <w:jc w:val="right"/>
        <w:rPr>
          <w:sz w:val="28"/>
          <w:szCs w:val="28"/>
        </w:rPr>
      </w:pPr>
    </w:p>
    <w:p w:rsidR="00CD7972" w:rsidRDefault="00CD7972" w:rsidP="0028641B">
      <w:pPr>
        <w:jc w:val="right"/>
        <w:rPr>
          <w:sz w:val="28"/>
          <w:szCs w:val="28"/>
        </w:rPr>
      </w:pPr>
    </w:p>
    <w:p w:rsidR="00CD7972" w:rsidRDefault="00CD7972" w:rsidP="0028641B">
      <w:pPr>
        <w:jc w:val="right"/>
        <w:rPr>
          <w:sz w:val="28"/>
          <w:szCs w:val="28"/>
        </w:rPr>
      </w:pPr>
    </w:p>
    <w:p w:rsidR="00CD7972" w:rsidRDefault="00CD7972" w:rsidP="0028641B">
      <w:pPr>
        <w:jc w:val="right"/>
        <w:rPr>
          <w:sz w:val="28"/>
          <w:szCs w:val="28"/>
        </w:rPr>
      </w:pPr>
    </w:p>
    <w:p w:rsidR="00CD7972" w:rsidRPr="0028641B" w:rsidRDefault="00CD7972" w:rsidP="0028641B">
      <w:pPr>
        <w:jc w:val="right"/>
        <w:rPr>
          <w:sz w:val="28"/>
          <w:szCs w:val="28"/>
        </w:rPr>
      </w:pPr>
    </w:p>
    <w:p w:rsidR="0028641B" w:rsidRPr="0028641B" w:rsidRDefault="0028641B" w:rsidP="0028641B">
      <w:pPr>
        <w:jc w:val="right"/>
        <w:rPr>
          <w:sz w:val="28"/>
          <w:szCs w:val="28"/>
        </w:rPr>
      </w:pPr>
      <w:r w:rsidRPr="0028641B">
        <w:rPr>
          <w:sz w:val="28"/>
          <w:szCs w:val="28"/>
        </w:rPr>
        <w:lastRenderedPageBreak/>
        <w:t xml:space="preserve">Приложение №1                                                                                                                            </w:t>
      </w:r>
    </w:p>
    <w:p w:rsidR="0028641B" w:rsidRPr="0028641B" w:rsidRDefault="0028641B" w:rsidP="0028641B">
      <w:pPr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                                                                             </w:t>
      </w:r>
    </w:p>
    <w:p w:rsidR="0028641B" w:rsidRPr="0028641B" w:rsidRDefault="0028641B" w:rsidP="0028641B">
      <w:pPr>
        <w:jc w:val="both"/>
        <w:rPr>
          <w:sz w:val="28"/>
          <w:szCs w:val="28"/>
        </w:rPr>
      </w:pPr>
      <w:r w:rsidRPr="0028641B">
        <w:rPr>
          <w:sz w:val="28"/>
          <w:szCs w:val="28"/>
        </w:rPr>
        <w:t xml:space="preserve">                                          </w:t>
      </w:r>
      <w:r w:rsidR="00F92704">
        <w:rPr>
          <w:sz w:val="28"/>
          <w:szCs w:val="28"/>
        </w:rPr>
        <w:t xml:space="preserve">                              </w:t>
      </w:r>
      <w:bookmarkStart w:id="0" w:name="_GoBack"/>
      <w:bookmarkEnd w:id="0"/>
    </w:p>
    <w:p w:rsidR="0028641B" w:rsidRPr="0028641B" w:rsidRDefault="0028641B" w:rsidP="0028641B">
      <w:pPr>
        <w:jc w:val="center"/>
        <w:rPr>
          <w:b/>
          <w:sz w:val="28"/>
          <w:szCs w:val="28"/>
        </w:rPr>
      </w:pPr>
      <w:r w:rsidRPr="0028641B">
        <w:rPr>
          <w:b/>
          <w:sz w:val="28"/>
          <w:szCs w:val="28"/>
        </w:rPr>
        <w:t xml:space="preserve">План </w:t>
      </w:r>
    </w:p>
    <w:p w:rsidR="0028641B" w:rsidRPr="0028641B" w:rsidRDefault="0028641B" w:rsidP="0028641B">
      <w:pPr>
        <w:jc w:val="center"/>
        <w:rPr>
          <w:b/>
          <w:sz w:val="28"/>
          <w:szCs w:val="28"/>
        </w:rPr>
      </w:pPr>
      <w:r w:rsidRPr="0028641B">
        <w:rPr>
          <w:b/>
          <w:sz w:val="28"/>
          <w:szCs w:val="28"/>
        </w:rPr>
        <w:t xml:space="preserve">мероприятий по усилению мер пожарной </w:t>
      </w:r>
      <w:r w:rsidR="00BF57C8" w:rsidRPr="0028641B">
        <w:rPr>
          <w:b/>
          <w:sz w:val="28"/>
          <w:szCs w:val="28"/>
        </w:rPr>
        <w:t>безопасности на</w:t>
      </w:r>
      <w:r w:rsidRPr="0028641B">
        <w:rPr>
          <w:b/>
          <w:sz w:val="28"/>
          <w:szCs w:val="28"/>
        </w:rPr>
        <w:t xml:space="preserve"> </w:t>
      </w:r>
      <w:r w:rsidR="00BF57C8" w:rsidRPr="0028641B">
        <w:rPr>
          <w:b/>
          <w:sz w:val="28"/>
          <w:szCs w:val="28"/>
        </w:rPr>
        <w:t>территории</w:t>
      </w:r>
      <w:r w:rsidR="00BF57C8">
        <w:rPr>
          <w:b/>
          <w:sz w:val="28"/>
          <w:szCs w:val="28"/>
        </w:rPr>
        <w:t xml:space="preserve"> </w:t>
      </w:r>
      <w:r w:rsidR="00110A07">
        <w:rPr>
          <w:b/>
          <w:sz w:val="28"/>
          <w:szCs w:val="28"/>
        </w:rPr>
        <w:t>Александровского</w:t>
      </w:r>
      <w:r w:rsidR="00BF57C8">
        <w:rPr>
          <w:b/>
          <w:sz w:val="28"/>
          <w:szCs w:val="28"/>
        </w:rPr>
        <w:t xml:space="preserve"> сельсовета </w:t>
      </w:r>
      <w:r w:rsidR="0019436A">
        <w:rPr>
          <w:b/>
          <w:sz w:val="28"/>
          <w:szCs w:val="28"/>
        </w:rPr>
        <w:t xml:space="preserve">на период с </w:t>
      </w:r>
      <w:r w:rsidR="00992EC1">
        <w:rPr>
          <w:b/>
          <w:sz w:val="28"/>
          <w:szCs w:val="28"/>
        </w:rPr>
        <w:t>20</w:t>
      </w:r>
      <w:r w:rsidR="0019436A">
        <w:rPr>
          <w:b/>
          <w:sz w:val="28"/>
          <w:szCs w:val="28"/>
        </w:rPr>
        <w:t xml:space="preserve"> апреля по </w:t>
      </w:r>
      <w:r w:rsidR="00992EC1">
        <w:rPr>
          <w:b/>
          <w:sz w:val="28"/>
          <w:szCs w:val="28"/>
        </w:rPr>
        <w:t>24</w:t>
      </w:r>
      <w:r w:rsidR="0019436A">
        <w:rPr>
          <w:b/>
          <w:sz w:val="28"/>
          <w:szCs w:val="28"/>
        </w:rPr>
        <w:t xml:space="preserve"> </w:t>
      </w:r>
      <w:r w:rsidR="00992EC1">
        <w:rPr>
          <w:b/>
          <w:sz w:val="28"/>
          <w:szCs w:val="28"/>
        </w:rPr>
        <w:t>мая</w:t>
      </w:r>
      <w:r w:rsidR="004D5E87">
        <w:rPr>
          <w:b/>
          <w:sz w:val="28"/>
          <w:szCs w:val="28"/>
        </w:rPr>
        <w:t xml:space="preserve"> 202</w:t>
      </w:r>
      <w:r w:rsidR="00612859">
        <w:rPr>
          <w:b/>
          <w:sz w:val="28"/>
          <w:szCs w:val="28"/>
        </w:rPr>
        <w:t>1</w:t>
      </w:r>
      <w:r w:rsidRPr="0028641B">
        <w:rPr>
          <w:b/>
          <w:sz w:val="28"/>
          <w:szCs w:val="28"/>
        </w:rPr>
        <w:t xml:space="preserve"> года</w:t>
      </w:r>
    </w:p>
    <w:p w:rsidR="0028641B" w:rsidRPr="0028641B" w:rsidRDefault="0028641B" w:rsidP="0028641B">
      <w:pPr>
        <w:jc w:val="center"/>
        <w:rPr>
          <w:b/>
          <w:sz w:val="28"/>
          <w:szCs w:val="28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656"/>
        <w:gridCol w:w="2978"/>
        <w:gridCol w:w="2705"/>
      </w:tblGrid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  <w:rPr>
                <w:sz w:val="28"/>
                <w:szCs w:val="28"/>
              </w:rPr>
            </w:pPr>
            <w:r w:rsidRPr="0028641B">
              <w:rPr>
                <w:sz w:val="28"/>
                <w:szCs w:val="28"/>
              </w:rPr>
              <w:t>№</w:t>
            </w:r>
          </w:p>
          <w:p w:rsidR="0028641B" w:rsidRPr="0028641B" w:rsidRDefault="0028641B" w:rsidP="0028641B">
            <w:pPr>
              <w:jc w:val="center"/>
              <w:rPr>
                <w:sz w:val="28"/>
                <w:szCs w:val="28"/>
              </w:rPr>
            </w:pPr>
            <w:r w:rsidRPr="0028641B">
              <w:rPr>
                <w:sz w:val="28"/>
                <w:szCs w:val="28"/>
              </w:rPr>
              <w:t>п/п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  <w:rPr>
                <w:sz w:val="28"/>
                <w:szCs w:val="28"/>
              </w:rPr>
            </w:pPr>
            <w:r w:rsidRPr="0028641B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  <w:rPr>
                <w:sz w:val="28"/>
                <w:szCs w:val="28"/>
              </w:rPr>
            </w:pPr>
            <w:r w:rsidRPr="0028641B">
              <w:rPr>
                <w:sz w:val="28"/>
                <w:szCs w:val="28"/>
              </w:rPr>
              <w:t>Ответственный за выполнение</w:t>
            </w:r>
          </w:p>
          <w:p w:rsidR="0028641B" w:rsidRPr="0028641B" w:rsidRDefault="0028641B" w:rsidP="0028641B">
            <w:pPr>
              <w:jc w:val="center"/>
              <w:rPr>
                <w:sz w:val="28"/>
                <w:szCs w:val="28"/>
              </w:rPr>
            </w:pPr>
            <w:r w:rsidRPr="0028641B">
              <w:rPr>
                <w:sz w:val="28"/>
                <w:szCs w:val="28"/>
              </w:rPr>
              <w:t>мероприятий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  <w:rPr>
                <w:sz w:val="28"/>
                <w:szCs w:val="28"/>
              </w:rPr>
            </w:pPr>
            <w:r w:rsidRPr="0028641B">
              <w:rPr>
                <w:sz w:val="28"/>
                <w:szCs w:val="28"/>
              </w:rPr>
              <w:t>Сроки выполнения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1.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 xml:space="preserve">Провести заседание комиссии по предупреждению и </w:t>
            </w:r>
            <w:r w:rsidR="00771476" w:rsidRPr="0028641B">
              <w:t>ликвидации чрезвычайных ситуаций,</w:t>
            </w:r>
            <w:r w:rsidR="00771476">
              <w:t xml:space="preserve"> и обеспечению </w:t>
            </w:r>
            <w:r w:rsidRPr="0028641B">
              <w:t xml:space="preserve">пожарной безопасности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76" w:rsidRDefault="00771476" w:rsidP="0028641B">
            <w:pPr>
              <w:jc w:val="both"/>
            </w:pPr>
            <w:r>
              <w:t xml:space="preserve">Глава администрации </w:t>
            </w:r>
            <w:r w:rsidR="00110A07">
              <w:t>Александровского</w:t>
            </w:r>
            <w:r>
              <w:t xml:space="preserve"> сельсовета </w:t>
            </w:r>
          </w:p>
          <w:p w:rsidR="0028641B" w:rsidRPr="0028641B" w:rsidRDefault="00771476" w:rsidP="00110A07">
            <w:pPr>
              <w:jc w:val="both"/>
            </w:pPr>
            <w:proofErr w:type="spellStart"/>
            <w:r>
              <w:t>С.</w:t>
            </w:r>
            <w:r w:rsidR="00110A07">
              <w:t>А.Вехов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</w:p>
          <w:p w:rsidR="0028641B" w:rsidRPr="0028641B" w:rsidRDefault="0028641B" w:rsidP="0028641B">
            <w:pPr>
              <w:jc w:val="both"/>
            </w:pPr>
          </w:p>
          <w:p w:rsidR="0028641B" w:rsidRPr="0028641B" w:rsidRDefault="00DD43CC" w:rsidP="00992EC1">
            <w:pPr>
              <w:jc w:val="both"/>
            </w:pPr>
            <w:r>
              <w:t xml:space="preserve">до </w:t>
            </w:r>
            <w:r w:rsidR="00992EC1">
              <w:t>21</w:t>
            </w:r>
            <w:r>
              <w:t>.04.202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2.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 xml:space="preserve">Уточнить списки мест проживания многодетных семей, одиноко проживающих, социально неадаптированных граждан, подлежащих проверке по вопросам соблюдения правил пожарной безопасности.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78" w:rsidRPr="0028641B" w:rsidRDefault="00110A07" w:rsidP="0028641B">
            <w:r>
              <w:t>Зам</w:t>
            </w:r>
            <w:proofErr w:type="gramStart"/>
            <w:r>
              <w:t>.г</w:t>
            </w:r>
            <w:proofErr w:type="gramEnd"/>
            <w:r>
              <w:t>лавы администрации Попкова И.В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</w:p>
          <w:p w:rsidR="0028641B" w:rsidRPr="0028641B" w:rsidRDefault="0028641B" w:rsidP="0028641B">
            <w:pPr>
              <w:jc w:val="both"/>
            </w:pPr>
          </w:p>
          <w:p w:rsidR="0028641B" w:rsidRPr="0028641B" w:rsidRDefault="00DD43CC" w:rsidP="00992EC1">
            <w:pPr>
              <w:jc w:val="both"/>
            </w:pPr>
            <w:r>
              <w:t xml:space="preserve">до </w:t>
            </w:r>
            <w:r w:rsidR="00992EC1">
              <w:t>21</w:t>
            </w:r>
            <w:r>
              <w:t>.04.202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3.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 xml:space="preserve">Провести проверку мест проживания многодетных семей, одиноко проживающих, социально неадаптированных граждан по вопросам соблюдения правил пожарной безопасности.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110A07" w:rsidP="00793478">
            <w:pPr>
              <w:jc w:val="both"/>
            </w:pPr>
            <w:r>
              <w:t>Зам.главы администрации Попкова И.В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</w:p>
          <w:p w:rsidR="0028641B" w:rsidRPr="0028641B" w:rsidRDefault="00DD43CC" w:rsidP="00992EC1">
            <w:pPr>
              <w:jc w:val="both"/>
            </w:pPr>
            <w:r>
              <w:t xml:space="preserve"> до </w:t>
            </w:r>
            <w:r w:rsidR="00992EC1">
              <w:t>22</w:t>
            </w:r>
            <w:r>
              <w:t>.04.202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4.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Назначить рабочие группы по проверке соблюдения гражданами правил пожарной безопасности в частном секторе.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78" w:rsidRDefault="00793478" w:rsidP="00793478">
            <w:pPr>
              <w:jc w:val="both"/>
            </w:pPr>
            <w:r>
              <w:t xml:space="preserve">Глава администрации </w:t>
            </w:r>
            <w:r w:rsidR="00110A07">
              <w:t>Александровского</w:t>
            </w:r>
            <w:r>
              <w:t xml:space="preserve"> сельсовета </w:t>
            </w:r>
          </w:p>
          <w:p w:rsidR="0028641B" w:rsidRPr="0028641B" w:rsidRDefault="00793478" w:rsidP="00110A07">
            <w:pPr>
              <w:jc w:val="both"/>
            </w:pPr>
            <w:proofErr w:type="spellStart"/>
            <w:r>
              <w:t>С.</w:t>
            </w:r>
            <w:r w:rsidR="00110A07">
              <w:t>А.Вехов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</w:p>
          <w:p w:rsidR="0028641B" w:rsidRPr="0028641B" w:rsidRDefault="0028641B" w:rsidP="0028641B">
            <w:pPr>
              <w:jc w:val="both"/>
            </w:pPr>
          </w:p>
          <w:p w:rsidR="0028641B" w:rsidRPr="0028641B" w:rsidRDefault="00DD43CC" w:rsidP="00992EC1">
            <w:pPr>
              <w:jc w:val="both"/>
            </w:pPr>
            <w:r>
              <w:t xml:space="preserve">до </w:t>
            </w:r>
            <w:r w:rsidR="00992EC1">
              <w:t>22</w:t>
            </w:r>
            <w:r>
              <w:t>.04.202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5.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 xml:space="preserve">Распространение листовок по вопросу соблюдения правил пожарной безопасности среди жителей населённых </w:t>
            </w:r>
            <w:r w:rsidR="0015484B" w:rsidRPr="0028641B">
              <w:t xml:space="preserve">пунктов.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Default="00793478" w:rsidP="0028641B">
            <w:pPr>
              <w:jc w:val="both"/>
            </w:pPr>
            <w:r>
              <w:t>Совет Общественности</w:t>
            </w:r>
          </w:p>
          <w:p w:rsidR="00793478" w:rsidRPr="0028641B" w:rsidRDefault="00110A07" w:rsidP="0028641B">
            <w:pPr>
              <w:jc w:val="both"/>
            </w:pPr>
            <w:r>
              <w:t>Абрамова Г.Н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постоянно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6.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Размещение листовок, баннеров по вопросам соблюдения правил пожарной безопасности в торговых точках.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Default="0061641A" w:rsidP="0028641B">
            <w:pPr>
              <w:jc w:val="both"/>
            </w:pPr>
            <w:r>
              <w:t>Представитель администрации</w:t>
            </w:r>
          </w:p>
          <w:p w:rsidR="0061641A" w:rsidRPr="0028641B" w:rsidRDefault="00110A07" w:rsidP="0028641B">
            <w:pPr>
              <w:jc w:val="both"/>
            </w:pPr>
            <w:r>
              <w:t>Калина В.А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</w:p>
          <w:p w:rsidR="0028641B" w:rsidRPr="0028641B" w:rsidRDefault="0028641B" w:rsidP="0028641B">
            <w:pPr>
              <w:jc w:val="both"/>
            </w:pPr>
          </w:p>
          <w:p w:rsidR="0028641B" w:rsidRPr="0028641B" w:rsidRDefault="00DD43CC" w:rsidP="00992EC1">
            <w:pPr>
              <w:jc w:val="both"/>
            </w:pPr>
            <w:r>
              <w:t xml:space="preserve">до </w:t>
            </w:r>
            <w:r w:rsidR="00992EC1">
              <w:t>22</w:t>
            </w:r>
            <w:r>
              <w:t>.04.202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61641A" w:rsidP="0028641B">
            <w:pPr>
              <w:jc w:val="center"/>
            </w:pPr>
            <w:r>
              <w:t>7</w:t>
            </w:r>
            <w:r w:rsidR="0028641B" w:rsidRPr="0028641B"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Установить обязательный осмотр всех помещений после окончания рабочих смен, дежурство ответственных лиц в выходные и праздничные дни.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</w:p>
          <w:p w:rsidR="0028641B" w:rsidRPr="0028641B" w:rsidRDefault="0028641B" w:rsidP="0028641B">
            <w:pPr>
              <w:jc w:val="both"/>
            </w:pPr>
            <w:r w:rsidRPr="0028641B">
              <w:t>Руководители предприятий, учреждений, организаций.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постоянно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61641A" w:rsidP="0028641B">
            <w:pPr>
              <w:jc w:val="center"/>
            </w:pPr>
            <w:r>
              <w:t>8</w:t>
            </w:r>
            <w:r w:rsidR="0028641B" w:rsidRPr="0028641B"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 xml:space="preserve">Обеспечить поддержание противопожарных </w:t>
            </w:r>
            <w:proofErr w:type="spellStart"/>
            <w:r w:rsidRPr="0028641B">
              <w:t>водоисточников</w:t>
            </w:r>
            <w:proofErr w:type="spellEnd"/>
            <w:r w:rsidRPr="0028641B">
              <w:t xml:space="preserve"> в исправном состоянии.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A9" w:rsidRPr="0028641B" w:rsidRDefault="00110A07" w:rsidP="0028641B">
            <w:pPr>
              <w:jc w:val="both"/>
            </w:pPr>
            <w:r>
              <w:t>Администрация сельсовета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постоянно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61641A" w:rsidP="0028641B">
            <w:pPr>
              <w:jc w:val="center"/>
            </w:pPr>
            <w:r>
              <w:lastRenderedPageBreak/>
              <w:t>9</w:t>
            </w:r>
            <w:r w:rsidR="0028641B" w:rsidRPr="0028641B"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Организовать работу межведомственных оперативных групп по патрулированию мест массового отдыха населения, населённых пунктов, дачных и садоводческих кооперативов, летних оздоровительных лагерей, подверженных угрозе природных пожаров.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A9" w:rsidRDefault="00050CA9" w:rsidP="00050CA9">
            <w:pPr>
              <w:jc w:val="both"/>
            </w:pPr>
            <w:r>
              <w:t xml:space="preserve">Глава администрации </w:t>
            </w:r>
            <w:r w:rsidR="00110A07">
              <w:t>Александровского</w:t>
            </w:r>
            <w:r>
              <w:t xml:space="preserve"> сельсовета </w:t>
            </w:r>
          </w:p>
          <w:p w:rsidR="0028641B" w:rsidRPr="0028641B" w:rsidRDefault="00050CA9" w:rsidP="00110A07">
            <w:pPr>
              <w:jc w:val="both"/>
            </w:pPr>
            <w:proofErr w:type="spellStart"/>
            <w:r>
              <w:t>С.</w:t>
            </w:r>
            <w:r w:rsidR="00110A07">
              <w:t>А.Вехов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992EC1" w:rsidP="00992EC1">
            <w:pPr>
              <w:jc w:val="both"/>
            </w:pPr>
            <w:r>
              <w:t>20</w:t>
            </w:r>
            <w:r w:rsidR="00F92704">
              <w:t>.04.202</w:t>
            </w:r>
            <w:r w:rsidR="00612859">
              <w:t>1</w:t>
            </w:r>
            <w:r w:rsidR="00F92704">
              <w:t xml:space="preserve"> - </w:t>
            </w:r>
            <w:r>
              <w:t>24</w:t>
            </w:r>
            <w:r w:rsidR="00F92704">
              <w:t>.</w:t>
            </w:r>
            <w:r>
              <w:t>05</w:t>
            </w:r>
            <w:r w:rsidR="00726FE3">
              <w:t>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1</w:t>
            </w:r>
            <w:r w:rsidR="0061641A">
              <w:t>0</w:t>
            </w:r>
            <w:r w:rsidRPr="0028641B"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Организовать проведение профилактических рейдов по контролю за своевременным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лесным массивам.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A9" w:rsidRDefault="00050CA9" w:rsidP="00050CA9">
            <w:pPr>
              <w:jc w:val="both"/>
            </w:pPr>
            <w:r>
              <w:t xml:space="preserve">Глава администрации </w:t>
            </w:r>
            <w:r w:rsidR="00110A07">
              <w:t>Александровского</w:t>
            </w:r>
            <w:r>
              <w:t xml:space="preserve"> сельсовета </w:t>
            </w:r>
          </w:p>
          <w:p w:rsidR="0028641B" w:rsidRPr="0028641B" w:rsidRDefault="00050CA9" w:rsidP="00110A07">
            <w:pPr>
              <w:jc w:val="both"/>
            </w:pPr>
            <w:proofErr w:type="spellStart"/>
            <w:r>
              <w:t>С.</w:t>
            </w:r>
            <w:r w:rsidR="00110A07">
              <w:t>А.Вехов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992EC1" w:rsidP="00992EC1">
            <w:pPr>
              <w:jc w:val="both"/>
            </w:pPr>
            <w:r>
              <w:t>20</w:t>
            </w:r>
            <w:r w:rsidR="00F92704">
              <w:t>.04.202</w:t>
            </w:r>
            <w:r w:rsidR="00612859">
              <w:t>1</w:t>
            </w:r>
            <w:r w:rsidR="00F92704">
              <w:t xml:space="preserve"> - </w:t>
            </w:r>
            <w:r>
              <w:t>24</w:t>
            </w:r>
            <w:r w:rsidR="00F92704">
              <w:t>.</w:t>
            </w:r>
            <w:r>
              <w:t>05</w:t>
            </w:r>
            <w:r w:rsidR="00726FE3" w:rsidRPr="00726FE3">
              <w:t>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61641A" w:rsidP="0028641B">
            <w:pPr>
              <w:jc w:val="center"/>
            </w:pPr>
            <w:r>
              <w:t>11</w:t>
            </w:r>
            <w:r w:rsidR="0028641B" w:rsidRPr="0028641B"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Оснащение территорий общего пользования первичными средствами пожаротушения и противопожарным инвентарём.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3" w:rsidRDefault="00080683" w:rsidP="00080683">
            <w:pPr>
              <w:jc w:val="both"/>
            </w:pPr>
            <w:r>
              <w:t xml:space="preserve">Глава администрации </w:t>
            </w:r>
            <w:r w:rsidR="00110A07">
              <w:t>Александровского</w:t>
            </w:r>
            <w:r>
              <w:t xml:space="preserve"> сельсовета </w:t>
            </w:r>
          </w:p>
          <w:p w:rsidR="0028641B" w:rsidRPr="0028641B" w:rsidRDefault="00080683" w:rsidP="00110A07">
            <w:pPr>
              <w:jc w:val="both"/>
            </w:pPr>
            <w:proofErr w:type="spellStart"/>
            <w:r>
              <w:t>С.</w:t>
            </w:r>
            <w:r w:rsidR="00110A07">
              <w:t>А.Вехов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992EC1" w:rsidP="00992EC1">
            <w:pPr>
              <w:jc w:val="both"/>
            </w:pPr>
            <w:r>
              <w:t>20</w:t>
            </w:r>
            <w:r w:rsidR="00F92704">
              <w:t>.04.202</w:t>
            </w:r>
            <w:r w:rsidR="00612859">
              <w:t>1</w:t>
            </w:r>
            <w:r w:rsidR="00F92704">
              <w:t xml:space="preserve"> - </w:t>
            </w:r>
            <w:r>
              <w:t>24</w:t>
            </w:r>
            <w:r w:rsidR="00F92704">
              <w:t>.</w:t>
            </w:r>
            <w:r>
              <w:t>05</w:t>
            </w:r>
            <w:r w:rsidR="00726FE3" w:rsidRPr="00726FE3">
              <w:t>.202</w:t>
            </w:r>
            <w:r w:rsidR="00612859">
              <w:t>1</w:t>
            </w:r>
          </w:p>
        </w:tc>
      </w:tr>
      <w:tr w:rsidR="0028641B" w:rsidRPr="0028641B" w:rsidTr="00652B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center"/>
            </w:pPr>
            <w:r w:rsidRPr="0028641B">
              <w:t>12.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28641B" w:rsidP="0028641B">
            <w:pPr>
              <w:jc w:val="both"/>
            </w:pPr>
            <w:r w:rsidRPr="0028641B">
              <w:t>Подведение итогов действия особого противопожарного режима.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83" w:rsidRDefault="00080683" w:rsidP="00080683">
            <w:pPr>
              <w:jc w:val="both"/>
            </w:pPr>
            <w:r>
              <w:t xml:space="preserve">Глава администрации </w:t>
            </w:r>
            <w:r w:rsidR="00110A07">
              <w:t>Александровского</w:t>
            </w:r>
            <w:r>
              <w:t xml:space="preserve"> сельсовета </w:t>
            </w:r>
          </w:p>
          <w:p w:rsidR="0028641B" w:rsidRPr="0028641B" w:rsidRDefault="00080683" w:rsidP="00110A07">
            <w:pPr>
              <w:jc w:val="both"/>
            </w:pPr>
            <w:proofErr w:type="spellStart"/>
            <w:r>
              <w:t>С.</w:t>
            </w:r>
            <w:r w:rsidR="00110A07">
              <w:t>А.Вехов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1B" w:rsidRPr="0028641B" w:rsidRDefault="00992EC1" w:rsidP="00992EC1">
            <w:pPr>
              <w:jc w:val="both"/>
            </w:pPr>
            <w:r>
              <w:t>24</w:t>
            </w:r>
            <w:r w:rsidR="00F92704">
              <w:t>.</w:t>
            </w:r>
            <w:r>
              <w:t>05</w:t>
            </w:r>
            <w:r w:rsidR="00726FE3">
              <w:t>.202</w:t>
            </w:r>
            <w:r w:rsidR="00612859">
              <w:t>1</w:t>
            </w:r>
          </w:p>
        </w:tc>
      </w:tr>
    </w:tbl>
    <w:p w:rsidR="0028641B" w:rsidRPr="0028641B" w:rsidRDefault="0028641B" w:rsidP="0028641B"/>
    <w:p w:rsidR="0028641B" w:rsidRDefault="0028641B" w:rsidP="00C9493D">
      <w:pPr>
        <w:rPr>
          <w:sz w:val="28"/>
          <w:szCs w:val="28"/>
        </w:rPr>
      </w:pPr>
    </w:p>
    <w:p w:rsidR="0028641B" w:rsidRDefault="0028641B" w:rsidP="00C9493D">
      <w:pPr>
        <w:rPr>
          <w:sz w:val="28"/>
          <w:szCs w:val="28"/>
        </w:rPr>
      </w:pPr>
    </w:p>
    <w:p w:rsidR="0028641B" w:rsidRDefault="0028641B" w:rsidP="00C9493D">
      <w:pPr>
        <w:rPr>
          <w:sz w:val="28"/>
          <w:szCs w:val="28"/>
        </w:rPr>
      </w:pPr>
    </w:p>
    <w:p w:rsidR="0028641B" w:rsidRDefault="0028641B" w:rsidP="00C9493D">
      <w:pPr>
        <w:rPr>
          <w:sz w:val="28"/>
          <w:szCs w:val="28"/>
        </w:rPr>
      </w:pPr>
    </w:p>
    <w:p w:rsidR="0028641B" w:rsidRPr="00BE6FC1" w:rsidRDefault="0028641B" w:rsidP="00C9493D">
      <w:pPr>
        <w:rPr>
          <w:sz w:val="28"/>
          <w:szCs w:val="28"/>
        </w:rPr>
      </w:pPr>
    </w:p>
    <w:sectPr w:rsidR="0028641B" w:rsidRPr="00BE6FC1" w:rsidSect="00BF57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9493D"/>
    <w:rsid w:val="00010CD2"/>
    <w:rsid w:val="000152E2"/>
    <w:rsid w:val="00050CA9"/>
    <w:rsid w:val="00080683"/>
    <w:rsid w:val="000A68AD"/>
    <w:rsid w:val="000E5B51"/>
    <w:rsid w:val="000F11C6"/>
    <w:rsid w:val="001029D6"/>
    <w:rsid w:val="00110A07"/>
    <w:rsid w:val="0015484B"/>
    <w:rsid w:val="0019436A"/>
    <w:rsid w:val="002129A6"/>
    <w:rsid w:val="00215164"/>
    <w:rsid w:val="0028641B"/>
    <w:rsid w:val="002877F9"/>
    <w:rsid w:val="002940B7"/>
    <w:rsid w:val="002B287F"/>
    <w:rsid w:val="002B6942"/>
    <w:rsid w:val="002C16E3"/>
    <w:rsid w:val="00310B38"/>
    <w:rsid w:val="003540D3"/>
    <w:rsid w:val="00357CD2"/>
    <w:rsid w:val="003719BF"/>
    <w:rsid w:val="00382D2F"/>
    <w:rsid w:val="003A024E"/>
    <w:rsid w:val="003B60D5"/>
    <w:rsid w:val="003C47CB"/>
    <w:rsid w:val="0040561A"/>
    <w:rsid w:val="0043542B"/>
    <w:rsid w:val="00466003"/>
    <w:rsid w:val="004D5E87"/>
    <w:rsid w:val="0050512A"/>
    <w:rsid w:val="00521852"/>
    <w:rsid w:val="00582132"/>
    <w:rsid w:val="00597A73"/>
    <w:rsid w:val="005A3D37"/>
    <w:rsid w:val="00612859"/>
    <w:rsid w:val="0061641A"/>
    <w:rsid w:val="0067049D"/>
    <w:rsid w:val="006853C0"/>
    <w:rsid w:val="006977F1"/>
    <w:rsid w:val="006A6293"/>
    <w:rsid w:val="006B10F7"/>
    <w:rsid w:val="006B4345"/>
    <w:rsid w:val="006B65DA"/>
    <w:rsid w:val="006D391F"/>
    <w:rsid w:val="00726FE3"/>
    <w:rsid w:val="00740E0D"/>
    <w:rsid w:val="00767014"/>
    <w:rsid w:val="00771476"/>
    <w:rsid w:val="007719BD"/>
    <w:rsid w:val="00775DDF"/>
    <w:rsid w:val="00781ACC"/>
    <w:rsid w:val="00793478"/>
    <w:rsid w:val="00793B66"/>
    <w:rsid w:val="007D7F3C"/>
    <w:rsid w:val="008065F8"/>
    <w:rsid w:val="00825250"/>
    <w:rsid w:val="00846CBE"/>
    <w:rsid w:val="008545E6"/>
    <w:rsid w:val="00860780"/>
    <w:rsid w:val="008667AA"/>
    <w:rsid w:val="00867F4D"/>
    <w:rsid w:val="008C4746"/>
    <w:rsid w:val="008F7DD6"/>
    <w:rsid w:val="00946D94"/>
    <w:rsid w:val="009920DF"/>
    <w:rsid w:val="00992EC1"/>
    <w:rsid w:val="009936BC"/>
    <w:rsid w:val="00994919"/>
    <w:rsid w:val="009B18A8"/>
    <w:rsid w:val="009B25F9"/>
    <w:rsid w:val="009E39AA"/>
    <w:rsid w:val="00A042E2"/>
    <w:rsid w:val="00B02E08"/>
    <w:rsid w:val="00B25168"/>
    <w:rsid w:val="00B45EA6"/>
    <w:rsid w:val="00B64622"/>
    <w:rsid w:val="00B81AEC"/>
    <w:rsid w:val="00BA1B1A"/>
    <w:rsid w:val="00BA3029"/>
    <w:rsid w:val="00BD1330"/>
    <w:rsid w:val="00BE1142"/>
    <w:rsid w:val="00BE6FC1"/>
    <w:rsid w:val="00BF07B0"/>
    <w:rsid w:val="00BF3D78"/>
    <w:rsid w:val="00BF57C8"/>
    <w:rsid w:val="00C00D4C"/>
    <w:rsid w:val="00C06F05"/>
    <w:rsid w:val="00C407E7"/>
    <w:rsid w:val="00C921D3"/>
    <w:rsid w:val="00C9493D"/>
    <w:rsid w:val="00CA3B4A"/>
    <w:rsid w:val="00CD7972"/>
    <w:rsid w:val="00CE2A77"/>
    <w:rsid w:val="00D251D5"/>
    <w:rsid w:val="00D336FB"/>
    <w:rsid w:val="00DB345A"/>
    <w:rsid w:val="00DB70E0"/>
    <w:rsid w:val="00DD3FC0"/>
    <w:rsid w:val="00DD43CC"/>
    <w:rsid w:val="00DE029B"/>
    <w:rsid w:val="00DE4454"/>
    <w:rsid w:val="00E01AFB"/>
    <w:rsid w:val="00E14E14"/>
    <w:rsid w:val="00E16933"/>
    <w:rsid w:val="00EC6090"/>
    <w:rsid w:val="00F67B34"/>
    <w:rsid w:val="00F92704"/>
    <w:rsid w:val="00FC305E"/>
    <w:rsid w:val="00FD15CB"/>
    <w:rsid w:val="00FF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493D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493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06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06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3D0FB-5B69-4077-9A78-ED37DAD0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2018</cp:lastModifiedBy>
  <cp:revision>15</cp:revision>
  <cp:lastPrinted>2021-04-20T11:04:00Z</cp:lastPrinted>
  <dcterms:created xsi:type="dcterms:W3CDTF">2019-04-18T12:09:00Z</dcterms:created>
  <dcterms:modified xsi:type="dcterms:W3CDTF">2021-04-20T11:04:00Z</dcterms:modified>
</cp:coreProperties>
</file>