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565" w:rsidRDefault="00813565" w:rsidP="00813565">
      <w:pPr>
        <w:jc w:val="center"/>
        <w:rPr>
          <w:b/>
        </w:rPr>
      </w:pPr>
      <w:r>
        <w:rPr>
          <w:noProof/>
          <w:szCs w:val="28"/>
        </w:rPr>
        <w:drawing>
          <wp:inline distT="0" distB="0" distL="0" distR="0">
            <wp:extent cx="666750" cy="8953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95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3565" w:rsidRDefault="00813565" w:rsidP="00813565">
      <w:pPr>
        <w:ind w:firstLine="720"/>
        <w:jc w:val="center"/>
        <w:rPr>
          <w:b/>
        </w:rPr>
      </w:pPr>
    </w:p>
    <w:p w:rsidR="00813565" w:rsidRPr="00E504CC" w:rsidRDefault="00813565" w:rsidP="00813565">
      <w:pPr>
        <w:ind w:hanging="142"/>
        <w:jc w:val="center"/>
        <w:rPr>
          <w:b/>
          <w:kern w:val="1"/>
          <w:sz w:val="32"/>
          <w:szCs w:val="32"/>
        </w:rPr>
      </w:pPr>
      <w:r w:rsidRPr="00E504CC">
        <w:rPr>
          <w:b/>
          <w:kern w:val="1"/>
          <w:sz w:val="32"/>
          <w:szCs w:val="32"/>
        </w:rPr>
        <w:t xml:space="preserve">АДМИНИСТРАЦИЯ </w:t>
      </w:r>
    </w:p>
    <w:p w:rsidR="00813565" w:rsidRPr="00E504CC" w:rsidRDefault="00813565" w:rsidP="00813565">
      <w:pPr>
        <w:ind w:hanging="142"/>
        <w:jc w:val="center"/>
        <w:rPr>
          <w:b/>
          <w:kern w:val="1"/>
          <w:sz w:val="32"/>
          <w:szCs w:val="32"/>
        </w:rPr>
      </w:pPr>
      <w:r w:rsidRPr="00E504CC">
        <w:rPr>
          <w:b/>
          <w:kern w:val="1"/>
          <w:sz w:val="32"/>
          <w:szCs w:val="32"/>
        </w:rPr>
        <w:t xml:space="preserve">АЛЕКСАНДРОВСКОГО СЕЛЬСОВЕТА </w:t>
      </w:r>
    </w:p>
    <w:p w:rsidR="00813565" w:rsidRPr="00E504CC" w:rsidRDefault="00813565" w:rsidP="00813565">
      <w:pPr>
        <w:jc w:val="center"/>
        <w:rPr>
          <w:b/>
          <w:spacing w:val="20"/>
          <w:kern w:val="1"/>
          <w:sz w:val="32"/>
          <w:szCs w:val="32"/>
        </w:rPr>
      </w:pPr>
      <w:r w:rsidRPr="00E504CC">
        <w:rPr>
          <w:b/>
          <w:kern w:val="1"/>
          <w:sz w:val="32"/>
          <w:szCs w:val="32"/>
        </w:rPr>
        <w:t>БЕССОНОВСКОГО РАЙОНА ПЕНЗЕНСКОЙ ОБЛАСТИ</w:t>
      </w:r>
    </w:p>
    <w:p w:rsidR="00813565" w:rsidRDefault="00813565" w:rsidP="00813565">
      <w:pPr>
        <w:ind w:firstLine="720"/>
        <w:jc w:val="center"/>
        <w:rPr>
          <w:b/>
          <w:spacing w:val="20"/>
          <w:kern w:val="1"/>
          <w:szCs w:val="28"/>
        </w:rPr>
      </w:pPr>
    </w:p>
    <w:p w:rsidR="00813565" w:rsidRPr="000861D2" w:rsidRDefault="00813565" w:rsidP="00813565">
      <w:pPr>
        <w:jc w:val="center"/>
        <w:rPr>
          <w:b/>
          <w:sz w:val="28"/>
          <w:szCs w:val="28"/>
        </w:rPr>
      </w:pPr>
      <w:r w:rsidRPr="000861D2">
        <w:rPr>
          <w:b/>
          <w:spacing w:val="20"/>
          <w:kern w:val="1"/>
          <w:sz w:val="28"/>
          <w:szCs w:val="28"/>
        </w:rPr>
        <w:t>ПОСТАНОВЛЕНИЕ</w:t>
      </w:r>
    </w:p>
    <w:p w:rsidR="00813565" w:rsidRDefault="00813565" w:rsidP="00813565">
      <w:pPr>
        <w:jc w:val="center"/>
        <w:rPr>
          <w:u w:val="single"/>
        </w:rPr>
      </w:pPr>
    </w:p>
    <w:p w:rsidR="00813565" w:rsidRPr="00D859BD" w:rsidRDefault="00813565" w:rsidP="00813565">
      <w:pPr>
        <w:jc w:val="center"/>
        <w:rPr>
          <w:u w:val="single"/>
        </w:rPr>
      </w:pPr>
      <w:r>
        <w:rPr>
          <w:u w:val="single"/>
        </w:rPr>
        <w:t>О</w:t>
      </w:r>
      <w:r w:rsidRPr="00D859BD">
        <w:rPr>
          <w:u w:val="single"/>
        </w:rPr>
        <w:t>т</w:t>
      </w:r>
      <w:r>
        <w:rPr>
          <w:u w:val="single"/>
        </w:rPr>
        <w:t xml:space="preserve"> 20 мая  2021 года _№__35_________ </w:t>
      </w:r>
    </w:p>
    <w:p w:rsidR="00813565" w:rsidRDefault="00813565" w:rsidP="00813565">
      <w:pPr>
        <w:jc w:val="center"/>
      </w:pPr>
      <w:proofErr w:type="gramStart"/>
      <w:r>
        <w:t>с</w:t>
      </w:r>
      <w:proofErr w:type="gramEnd"/>
      <w:r>
        <w:t>. Александровка</w:t>
      </w:r>
    </w:p>
    <w:p w:rsidR="00813565" w:rsidRDefault="00813565" w:rsidP="00813565">
      <w:pPr>
        <w:pStyle w:val="ConsPlusTitle"/>
        <w:widowControl/>
        <w:jc w:val="center"/>
        <w:rPr>
          <w:sz w:val="28"/>
          <w:szCs w:val="28"/>
        </w:rPr>
      </w:pPr>
    </w:p>
    <w:p w:rsidR="00813565" w:rsidRDefault="00813565" w:rsidP="00813565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813565" w:rsidRDefault="00813565" w:rsidP="00813565">
      <w:pPr>
        <w:jc w:val="center"/>
        <w:rPr>
          <w:b/>
          <w:sz w:val="28"/>
          <w:szCs w:val="28"/>
        </w:rPr>
      </w:pPr>
      <w:r w:rsidRPr="00774CEB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запрете купания </w:t>
      </w:r>
      <w:r w:rsidR="00C9309F">
        <w:rPr>
          <w:b/>
          <w:sz w:val="28"/>
          <w:szCs w:val="28"/>
        </w:rPr>
        <w:t xml:space="preserve">на водных объектах, расположенных </w:t>
      </w:r>
      <w:r>
        <w:rPr>
          <w:b/>
          <w:sz w:val="28"/>
          <w:szCs w:val="28"/>
        </w:rPr>
        <w:t xml:space="preserve"> на территории</w:t>
      </w:r>
    </w:p>
    <w:p w:rsidR="00813565" w:rsidRPr="00774CEB" w:rsidRDefault="00813565" w:rsidP="008135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Александровского сельсовета Бессоновского района</w:t>
      </w:r>
      <w:r w:rsidR="00C9309F">
        <w:rPr>
          <w:b/>
          <w:sz w:val="28"/>
          <w:szCs w:val="28"/>
        </w:rPr>
        <w:t xml:space="preserve"> в летний период 2021года</w:t>
      </w:r>
      <w:r>
        <w:rPr>
          <w:b/>
          <w:sz w:val="28"/>
          <w:szCs w:val="28"/>
        </w:rPr>
        <w:t xml:space="preserve"> </w:t>
      </w:r>
    </w:p>
    <w:p w:rsidR="00813565" w:rsidRDefault="00813565" w:rsidP="00813565">
      <w:pPr>
        <w:jc w:val="both"/>
        <w:rPr>
          <w:b/>
          <w:sz w:val="28"/>
          <w:szCs w:val="28"/>
        </w:rPr>
      </w:pPr>
    </w:p>
    <w:p w:rsidR="00813565" w:rsidRDefault="00813565" w:rsidP="0081356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Во исполнение Федерального закона от 06.10. 2003 </w:t>
      </w:r>
      <w:r w:rsidRPr="007D4EDA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Федерального закона от 3.06.2006г №74-ФЗ «Водный кодекс Российской Федерации,  постановлением Правительства Пензенской области от 02.07.2008 № 404-пП  «Об утверждении Правил охраны жизни людей на водных объектах Пензенской области»,  по  причине отсутствия специальных водных объектов для массового купания</w:t>
      </w:r>
      <w:r w:rsidR="00C930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расположенных на территории Александровского сельсовета</w:t>
      </w:r>
      <w:r w:rsidR="00C9309F">
        <w:rPr>
          <w:sz w:val="28"/>
          <w:szCs w:val="28"/>
        </w:rPr>
        <w:t xml:space="preserve">   в</w:t>
      </w:r>
      <w:proofErr w:type="gramEnd"/>
      <w:r w:rsidR="00C930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9309F">
        <w:rPr>
          <w:sz w:val="28"/>
          <w:szCs w:val="28"/>
        </w:rPr>
        <w:t>летний период</w:t>
      </w:r>
      <w:r>
        <w:rPr>
          <w:sz w:val="28"/>
          <w:szCs w:val="28"/>
        </w:rPr>
        <w:t xml:space="preserve"> 2021 года, руководствуясь Уставом Александровского сельсовета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администрация</w:t>
      </w:r>
      <w:r w:rsidRPr="00DE3610">
        <w:rPr>
          <w:sz w:val="28"/>
          <w:szCs w:val="28"/>
        </w:rPr>
        <w:t xml:space="preserve"> </w:t>
      </w:r>
      <w:r>
        <w:rPr>
          <w:sz w:val="28"/>
          <w:szCs w:val="28"/>
        </w:rPr>
        <w:t>Александровского сельсовета</w:t>
      </w:r>
      <w:r w:rsidRPr="00DE3610">
        <w:rPr>
          <w:b/>
          <w:sz w:val="28"/>
          <w:szCs w:val="28"/>
        </w:rPr>
        <w:t xml:space="preserve"> постановляет</w:t>
      </w:r>
      <w:r>
        <w:rPr>
          <w:sz w:val="28"/>
          <w:szCs w:val="28"/>
        </w:rPr>
        <w:t>:</w:t>
      </w:r>
    </w:p>
    <w:p w:rsidR="00A95421" w:rsidRDefault="00A95421"/>
    <w:p w:rsidR="00813565" w:rsidRPr="0016461D" w:rsidRDefault="00813565" w:rsidP="00813565">
      <w:pPr>
        <w:spacing w:line="240" w:lineRule="atLeast"/>
        <w:ind w:firstLine="705"/>
        <w:jc w:val="both"/>
        <w:rPr>
          <w:sz w:val="28"/>
          <w:szCs w:val="28"/>
        </w:rPr>
      </w:pPr>
      <w:r w:rsidRPr="0016461D">
        <w:rPr>
          <w:sz w:val="28"/>
          <w:szCs w:val="28"/>
        </w:rPr>
        <w:t xml:space="preserve">1.Запретить купание </w:t>
      </w:r>
      <w:r w:rsidR="00C9309F">
        <w:rPr>
          <w:sz w:val="28"/>
          <w:szCs w:val="28"/>
        </w:rPr>
        <w:t xml:space="preserve">в открытых водоемах, расположенных </w:t>
      </w:r>
      <w:r w:rsidRPr="0016461D">
        <w:rPr>
          <w:sz w:val="28"/>
          <w:szCs w:val="28"/>
        </w:rPr>
        <w:t xml:space="preserve"> на территории </w:t>
      </w:r>
      <w:r w:rsidR="0019557C">
        <w:rPr>
          <w:sz w:val="28"/>
          <w:szCs w:val="28"/>
        </w:rPr>
        <w:t xml:space="preserve">Александровского </w:t>
      </w:r>
      <w:r w:rsidRPr="0016461D">
        <w:rPr>
          <w:sz w:val="28"/>
          <w:szCs w:val="28"/>
        </w:rPr>
        <w:t>сельсовет</w:t>
      </w:r>
      <w:r w:rsidR="0019557C">
        <w:rPr>
          <w:sz w:val="28"/>
          <w:szCs w:val="28"/>
        </w:rPr>
        <w:t>а</w:t>
      </w:r>
      <w:r w:rsidRPr="0016461D">
        <w:rPr>
          <w:sz w:val="28"/>
          <w:szCs w:val="28"/>
        </w:rPr>
        <w:t xml:space="preserve"> </w:t>
      </w:r>
      <w:r w:rsidR="0019557C">
        <w:rPr>
          <w:sz w:val="28"/>
          <w:szCs w:val="28"/>
        </w:rPr>
        <w:t>Бессоновского района Пензенской области.</w:t>
      </w:r>
    </w:p>
    <w:p w:rsidR="00813565" w:rsidRDefault="00813565" w:rsidP="00813565">
      <w:pPr>
        <w:shd w:val="clear" w:color="auto" w:fill="FFFFFF"/>
        <w:spacing w:line="240" w:lineRule="atLeast"/>
        <w:ind w:right="11" w:firstLine="705"/>
        <w:jc w:val="both"/>
        <w:rPr>
          <w:sz w:val="28"/>
          <w:szCs w:val="28"/>
        </w:rPr>
      </w:pPr>
      <w:r w:rsidRPr="0016461D">
        <w:rPr>
          <w:color w:val="000000"/>
          <w:spacing w:val="-5"/>
          <w:w w:val="102"/>
          <w:sz w:val="28"/>
          <w:szCs w:val="28"/>
        </w:rPr>
        <w:t>2.Установить  на берегах водоемов, запрещенных  для купания на</w:t>
      </w:r>
      <w:r w:rsidRPr="0016461D">
        <w:rPr>
          <w:sz w:val="28"/>
          <w:szCs w:val="28"/>
        </w:rPr>
        <w:t xml:space="preserve"> территории </w:t>
      </w:r>
      <w:r w:rsidR="0019557C">
        <w:rPr>
          <w:sz w:val="28"/>
          <w:szCs w:val="28"/>
        </w:rPr>
        <w:t xml:space="preserve">Александровского </w:t>
      </w:r>
      <w:r w:rsidR="0019557C" w:rsidRPr="0016461D">
        <w:rPr>
          <w:sz w:val="28"/>
          <w:szCs w:val="28"/>
        </w:rPr>
        <w:t>сельсовет</w:t>
      </w:r>
      <w:r w:rsidR="0019557C">
        <w:rPr>
          <w:sz w:val="28"/>
          <w:szCs w:val="28"/>
        </w:rPr>
        <w:t>а</w:t>
      </w:r>
      <w:r w:rsidR="0019557C" w:rsidRPr="0016461D">
        <w:rPr>
          <w:sz w:val="28"/>
          <w:szCs w:val="28"/>
        </w:rPr>
        <w:t xml:space="preserve"> </w:t>
      </w:r>
      <w:r w:rsidR="0019557C">
        <w:rPr>
          <w:sz w:val="28"/>
          <w:szCs w:val="28"/>
        </w:rPr>
        <w:t>Бессоновского района Пензенской области</w:t>
      </w:r>
      <w:r w:rsidRPr="0016461D">
        <w:rPr>
          <w:sz w:val="28"/>
          <w:szCs w:val="28"/>
        </w:rPr>
        <w:t>,  соответствующие запрещающие знаки.</w:t>
      </w:r>
    </w:p>
    <w:p w:rsidR="00813565" w:rsidRPr="00133054" w:rsidRDefault="00813565" w:rsidP="00813565">
      <w:pPr>
        <w:shd w:val="clear" w:color="auto" w:fill="FFFFFF"/>
        <w:ind w:right="11"/>
        <w:jc w:val="both"/>
        <w:rPr>
          <w:color w:val="000000"/>
          <w:spacing w:val="-2"/>
          <w:w w:val="102"/>
          <w:sz w:val="28"/>
          <w:szCs w:val="28"/>
        </w:rPr>
      </w:pPr>
      <w:r>
        <w:rPr>
          <w:sz w:val="28"/>
          <w:szCs w:val="28"/>
        </w:rPr>
        <w:t xml:space="preserve">          3.</w:t>
      </w:r>
      <w:r>
        <w:rPr>
          <w:color w:val="000000"/>
          <w:spacing w:val="-5"/>
          <w:w w:val="102"/>
          <w:sz w:val="28"/>
          <w:szCs w:val="28"/>
        </w:rPr>
        <w:t xml:space="preserve">Рекомендовать руководителям предприятий, организаций, учреждений всех форм собственности расположенных на территории </w:t>
      </w:r>
      <w:r w:rsidR="0019557C">
        <w:rPr>
          <w:sz w:val="28"/>
          <w:szCs w:val="28"/>
        </w:rPr>
        <w:t xml:space="preserve">Александровского </w:t>
      </w:r>
      <w:r w:rsidR="0019557C" w:rsidRPr="0016461D">
        <w:rPr>
          <w:sz w:val="28"/>
          <w:szCs w:val="28"/>
        </w:rPr>
        <w:t>сельсовет</w:t>
      </w:r>
      <w:r w:rsidR="0019557C">
        <w:rPr>
          <w:sz w:val="28"/>
          <w:szCs w:val="28"/>
        </w:rPr>
        <w:t xml:space="preserve">а  </w:t>
      </w:r>
      <w:r>
        <w:rPr>
          <w:color w:val="000000"/>
          <w:spacing w:val="-5"/>
          <w:w w:val="102"/>
          <w:sz w:val="28"/>
          <w:szCs w:val="28"/>
        </w:rPr>
        <w:t>обеспечить проведение инструктажа среди работников и учащихся о запрете купания в водоемах, расположенных на территории поселения.</w:t>
      </w:r>
    </w:p>
    <w:p w:rsidR="00813565" w:rsidRPr="0016461D" w:rsidRDefault="00813565" w:rsidP="00813565">
      <w:pPr>
        <w:shd w:val="clear" w:color="auto" w:fill="FFFFFF"/>
        <w:spacing w:line="240" w:lineRule="atLeast"/>
        <w:ind w:right="11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16461D">
        <w:rPr>
          <w:color w:val="000000"/>
          <w:sz w:val="28"/>
          <w:szCs w:val="28"/>
        </w:rPr>
        <w:t>.</w:t>
      </w:r>
      <w:r w:rsidR="0019557C" w:rsidRPr="0019557C">
        <w:rPr>
          <w:sz w:val="28"/>
          <w:szCs w:val="28"/>
        </w:rPr>
        <w:t xml:space="preserve"> </w:t>
      </w:r>
      <w:r w:rsidR="0019557C">
        <w:rPr>
          <w:sz w:val="28"/>
          <w:szCs w:val="28"/>
        </w:rPr>
        <w:t xml:space="preserve">Рекомендовать руководителям образовательных организаций, расположенных на территории Александровского сельсовета, организовать </w:t>
      </w:r>
      <w:r w:rsidRPr="0016461D">
        <w:rPr>
          <w:color w:val="000000"/>
          <w:sz w:val="28"/>
          <w:szCs w:val="28"/>
        </w:rPr>
        <w:t>разъяснительную работу среди детей, подростков, молодежи о возможных последствиях купания в водоемах, не оборудованных для отдыха на воде и не соответствующих санитарным нормам.</w:t>
      </w:r>
    </w:p>
    <w:p w:rsidR="0019557C" w:rsidRPr="00C35D96" w:rsidRDefault="0019557C" w:rsidP="001955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>
        <w:rPr>
          <w:sz w:val="28"/>
          <w:szCs w:val="28"/>
        </w:rPr>
        <w:t xml:space="preserve"> </w:t>
      </w:r>
      <w:r w:rsidRPr="006C1A2F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официальном информационном </w:t>
      </w:r>
      <w:r w:rsidRPr="00C35D96">
        <w:rPr>
          <w:rFonts w:ascii="Times New Roman" w:hAnsi="Times New Roman" w:cs="Times New Roman"/>
          <w:sz w:val="28"/>
          <w:szCs w:val="28"/>
        </w:rPr>
        <w:t>бюллетене Александровского сельсовета «Сельские ведомости» и разместить на официальном сайте администрации Александровского сельсовета Бессоновского района в информационно-телекоммуникационной сети «Интернет».</w:t>
      </w:r>
    </w:p>
    <w:p w:rsidR="0019557C" w:rsidRPr="00C35D96" w:rsidRDefault="0019557C" w:rsidP="001955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35D96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главу администрации Александровского сельсовета Бессоновского района.</w:t>
      </w:r>
    </w:p>
    <w:p w:rsidR="0019557C" w:rsidRDefault="0019557C" w:rsidP="0019557C">
      <w:pPr>
        <w:ind w:firstLine="709"/>
        <w:jc w:val="both"/>
        <w:rPr>
          <w:sz w:val="28"/>
          <w:szCs w:val="28"/>
        </w:rPr>
      </w:pPr>
    </w:p>
    <w:p w:rsidR="0019557C" w:rsidRDefault="0019557C" w:rsidP="0019557C">
      <w:pPr>
        <w:ind w:firstLine="709"/>
        <w:jc w:val="both"/>
        <w:rPr>
          <w:sz w:val="28"/>
          <w:szCs w:val="28"/>
        </w:rPr>
      </w:pPr>
    </w:p>
    <w:p w:rsidR="0019557C" w:rsidRDefault="0019557C" w:rsidP="001955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557C" w:rsidRDefault="0019557C" w:rsidP="001955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        </w:t>
      </w:r>
      <w:proofErr w:type="spellStart"/>
      <w:r>
        <w:rPr>
          <w:sz w:val="28"/>
          <w:szCs w:val="28"/>
        </w:rPr>
        <w:t>С.А.Вехов</w:t>
      </w:r>
      <w:proofErr w:type="spellEnd"/>
    </w:p>
    <w:p w:rsidR="00813565" w:rsidRDefault="00813565"/>
    <w:sectPr w:rsidR="00813565" w:rsidSect="00A9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3565"/>
    <w:rsid w:val="0005403A"/>
    <w:rsid w:val="000A1ACC"/>
    <w:rsid w:val="0019557C"/>
    <w:rsid w:val="001E4609"/>
    <w:rsid w:val="00813565"/>
    <w:rsid w:val="00A95421"/>
    <w:rsid w:val="00C9309F"/>
    <w:rsid w:val="00E20748"/>
    <w:rsid w:val="00ED1E81"/>
    <w:rsid w:val="00FC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E460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1E46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Title">
    <w:name w:val="ConsPlusTitle"/>
    <w:rsid w:val="008135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35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356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955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</dc:creator>
  <cp:lastModifiedBy>2018</cp:lastModifiedBy>
  <cp:revision>4</cp:revision>
  <cp:lastPrinted>2021-05-21T10:57:00Z</cp:lastPrinted>
  <dcterms:created xsi:type="dcterms:W3CDTF">2021-05-21T09:03:00Z</dcterms:created>
  <dcterms:modified xsi:type="dcterms:W3CDTF">2021-05-21T11:44:00Z</dcterms:modified>
</cp:coreProperties>
</file>